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5F4C" w14:textId="7F3E3EC0" w:rsidR="00011065" w:rsidRPr="00B607C7" w:rsidRDefault="00011065" w:rsidP="00011065">
      <w:pPr>
        <w:widowControl w:val="0"/>
        <w:overflowPunct w:val="0"/>
        <w:autoSpaceDE w:val="0"/>
        <w:autoSpaceDN w:val="0"/>
        <w:adjustRightInd w:val="0"/>
        <w:spacing w:after="0" w:line="240" w:lineRule="auto"/>
        <w:jc w:val="center"/>
        <w:rPr>
          <w:rFonts w:cstheme="minorHAnsi"/>
          <w:b/>
          <w:bCs/>
          <w:sz w:val="24"/>
          <w:szCs w:val="24"/>
        </w:rPr>
      </w:pPr>
      <w:r>
        <w:rPr>
          <w:rFonts w:cstheme="minorHAnsi"/>
          <w:b/>
          <w:bCs/>
          <w:sz w:val="24"/>
          <w:szCs w:val="24"/>
        </w:rPr>
        <w:br/>
      </w:r>
      <w:r>
        <w:rPr>
          <w:rFonts w:cstheme="minorHAnsi"/>
          <w:b/>
          <w:bCs/>
          <w:sz w:val="24"/>
          <w:szCs w:val="24"/>
        </w:rPr>
        <w:br/>
      </w:r>
      <w:r w:rsidRPr="00B607C7">
        <w:rPr>
          <w:rFonts w:cstheme="minorHAnsi"/>
          <w:b/>
          <w:bCs/>
          <w:sz w:val="24"/>
          <w:szCs w:val="24"/>
        </w:rPr>
        <w:t>Presentation Title</w:t>
      </w:r>
    </w:p>
    <w:p w14:paraId="7111CE3C" w14:textId="77777777" w:rsidR="00011065" w:rsidRPr="00B607C7" w:rsidRDefault="00011065" w:rsidP="00011065">
      <w:pPr>
        <w:widowControl w:val="0"/>
        <w:overflowPunct w:val="0"/>
        <w:autoSpaceDE w:val="0"/>
        <w:autoSpaceDN w:val="0"/>
        <w:adjustRightInd w:val="0"/>
        <w:spacing w:after="0" w:line="240" w:lineRule="auto"/>
        <w:jc w:val="both"/>
        <w:rPr>
          <w:rFonts w:cstheme="minorHAnsi"/>
          <w:b/>
          <w:bCs/>
          <w:sz w:val="24"/>
          <w:szCs w:val="24"/>
        </w:rPr>
      </w:pPr>
    </w:p>
    <w:p w14:paraId="5321B5A7" w14:textId="77777777" w:rsidR="00011065" w:rsidRPr="00B607C7" w:rsidRDefault="00011065" w:rsidP="00011065">
      <w:pPr>
        <w:widowControl w:val="0"/>
        <w:overflowPunct w:val="0"/>
        <w:autoSpaceDE w:val="0"/>
        <w:autoSpaceDN w:val="0"/>
        <w:adjustRightInd w:val="0"/>
        <w:spacing w:after="0" w:line="240" w:lineRule="auto"/>
        <w:jc w:val="center"/>
        <w:rPr>
          <w:rFonts w:cstheme="minorHAnsi"/>
          <w:b/>
          <w:bCs/>
          <w:sz w:val="24"/>
          <w:szCs w:val="24"/>
        </w:rPr>
      </w:pPr>
      <w:r w:rsidRPr="00B607C7">
        <w:rPr>
          <w:rFonts w:cstheme="minorHAnsi"/>
          <w:b/>
          <w:bCs/>
          <w:sz w:val="24"/>
          <w:szCs w:val="24"/>
        </w:rPr>
        <w:t>Author and Co-author names</w:t>
      </w:r>
    </w:p>
    <w:p w14:paraId="4F42AA33" w14:textId="77777777" w:rsidR="00011065" w:rsidRPr="00B607C7" w:rsidRDefault="00011065" w:rsidP="00011065">
      <w:pPr>
        <w:widowControl w:val="0"/>
        <w:overflowPunct w:val="0"/>
        <w:autoSpaceDE w:val="0"/>
        <w:autoSpaceDN w:val="0"/>
        <w:adjustRightInd w:val="0"/>
        <w:spacing w:after="0" w:line="240" w:lineRule="auto"/>
        <w:ind w:left="360"/>
        <w:jc w:val="center"/>
        <w:rPr>
          <w:rFonts w:cstheme="minorHAnsi"/>
          <w:sz w:val="24"/>
          <w:szCs w:val="24"/>
          <w:lang w:val="en-AU"/>
        </w:rPr>
      </w:pPr>
      <w:r w:rsidRPr="00B607C7">
        <w:rPr>
          <w:rFonts w:cstheme="minorHAnsi"/>
          <w:sz w:val="24"/>
          <w:szCs w:val="24"/>
          <w:vertAlign w:val="superscript"/>
          <w:lang w:val="en-AU"/>
        </w:rPr>
        <w:t>1</w:t>
      </w:r>
      <w:r w:rsidRPr="00B607C7">
        <w:rPr>
          <w:rFonts w:cstheme="minorHAnsi"/>
          <w:sz w:val="24"/>
          <w:szCs w:val="24"/>
          <w:lang w:val="en-AU"/>
        </w:rPr>
        <w:t>Department or Division Name, Organisation/Affiliation, City, State, Country</w:t>
      </w:r>
    </w:p>
    <w:p w14:paraId="44485143" w14:textId="77777777" w:rsidR="00011065" w:rsidRPr="00B607C7" w:rsidRDefault="00011065" w:rsidP="00011065">
      <w:pPr>
        <w:widowControl w:val="0"/>
        <w:overflowPunct w:val="0"/>
        <w:autoSpaceDE w:val="0"/>
        <w:autoSpaceDN w:val="0"/>
        <w:adjustRightInd w:val="0"/>
        <w:spacing w:after="0" w:line="240" w:lineRule="auto"/>
        <w:jc w:val="center"/>
        <w:rPr>
          <w:rFonts w:cstheme="minorHAnsi"/>
          <w:b/>
          <w:bCs/>
          <w:sz w:val="24"/>
          <w:szCs w:val="24"/>
        </w:rPr>
      </w:pPr>
    </w:p>
    <w:p w14:paraId="25624AA9" w14:textId="77777777" w:rsidR="00011065" w:rsidRPr="00B607C7" w:rsidRDefault="00011065" w:rsidP="00011065">
      <w:pPr>
        <w:widowControl w:val="0"/>
        <w:overflowPunct w:val="0"/>
        <w:autoSpaceDE w:val="0"/>
        <w:autoSpaceDN w:val="0"/>
        <w:adjustRightInd w:val="0"/>
        <w:spacing w:after="0" w:line="240" w:lineRule="auto"/>
        <w:jc w:val="center"/>
        <w:rPr>
          <w:rFonts w:cstheme="minorHAnsi"/>
          <w:b/>
          <w:bCs/>
          <w:sz w:val="24"/>
          <w:szCs w:val="24"/>
        </w:rPr>
      </w:pPr>
      <w:r w:rsidRPr="00B607C7">
        <w:rPr>
          <w:rFonts w:cstheme="minorHAnsi"/>
          <w:b/>
          <w:bCs/>
          <w:sz w:val="24"/>
          <w:szCs w:val="24"/>
        </w:rPr>
        <w:t>Presenter Name</w:t>
      </w:r>
    </w:p>
    <w:p w14:paraId="46D70EA2" w14:textId="77777777" w:rsidR="00011065" w:rsidRPr="00B607C7" w:rsidRDefault="00011065" w:rsidP="00011065">
      <w:pPr>
        <w:widowControl w:val="0"/>
        <w:overflowPunct w:val="0"/>
        <w:autoSpaceDE w:val="0"/>
        <w:autoSpaceDN w:val="0"/>
        <w:adjustRightInd w:val="0"/>
        <w:spacing w:after="0" w:line="240" w:lineRule="auto"/>
        <w:jc w:val="both"/>
        <w:rPr>
          <w:rFonts w:cstheme="minorHAnsi"/>
          <w:b/>
          <w:bCs/>
          <w:sz w:val="24"/>
          <w:szCs w:val="24"/>
        </w:rPr>
      </w:pPr>
    </w:p>
    <w:p w14:paraId="43594381" w14:textId="5279ABCA" w:rsidR="00011065" w:rsidRPr="00B607C7" w:rsidRDefault="00011065" w:rsidP="00011065">
      <w:pPr>
        <w:widowControl w:val="0"/>
        <w:overflowPunct w:val="0"/>
        <w:autoSpaceDE w:val="0"/>
        <w:autoSpaceDN w:val="0"/>
        <w:adjustRightInd w:val="0"/>
        <w:spacing w:after="0" w:line="240" w:lineRule="auto"/>
        <w:jc w:val="both"/>
        <w:rPr>
          <w:rFonts w:cstheme="minorHAnsi"/>
          <w:sz w:val="24"/>
          <w:szCs w:val="24"/>
          <w:lang w:val="en-AU"/>
        </w:rPr>
      </w:pPr>
      <w:r>
        <w:rPr>
          <w:rFonts w:cstheme="minorHAnsi"/>
          <w:b/>
          <w:bCs/>
          <w:sz w:val="24"/>
          <w:szCs w:val="24"/>
        </w:rPr>
        <w:t>Note</w:t>
      </w:r>
      <w:r w:rsidRPr="00B607C7">
        <w:rPr>
          <w:rFonts w:cstheme="minorHAnsi"/>
          <w:b/>
          <w:bCs/>
          <w:sz w:val="24"/>
          <w:szCs w:val="24"/>
        </w:rPr>
        <w:t>:</w:t>
      </w:r>
      <w:r w:rsidRPr="00B607C7">
        <w:rPr>
          <w:rFonts w:cstheme="minorHAnsi"/>
          <w:sz w:val="24"/>
          <w:szCs w:val="24"/>
          <w:lang w:val="en-AU"/>
        </w:rPr>
        <w:t xml:space="preserve"> </w:t>
      </w:r>
      <w:r>
        <w:rPr>
          <w:rFonts w:cstheme="minorHAnsi"/>
          <w:sz w:val="24"/>
          <w:szCs w:val="24"/>
          <w:lang w:val="en-AU"/>
        </w:rPr>
        <w:t>Abstract</w:t>
      </w:r>
      <w:r w:rsidRPr="00B607C7">
        <w:rPr>
          <w:rFonts w:cstheme="minorHAnsi"/>
          <w:sz w:val="24"/>
          <w:szCs w:val="24"/>
          <w:lang w:val="en-AU"/>
        </w:rPr>
        <w:t xml:space="preserve"> Description of what will be discussed during the presentation </w:t>
      </w:r>
      <w:r w:rsidRPr="00B607C7">
        <w:rPr>
          <w:rFonts w:cstheme="minorHAnsi"/>
          <w:bCs/>
          <w:sz w:val="24"/>
          <w:szCs w:val="24"/>
        </w:rPr>
        <w:t>(</w:t>
      </w:r>
      <w:r w:rsidRPr="00B607C7">
        <w:rPr>
          <w:rFonts w:cstheme="minorHAnsi"/>
          <w:sz w:val="24"/>
          <w:szCs w:val="24"/>
          <w:lang w:val="en-AU"/>
        </w:rPr>
        <w:t>about 250 - 500 words)</w:t>
      </w:r>
    </w:p>
    <w:p w14:paraId="407C2448" w14:textId="77777777" w:rsidR="00CE3C0D" w:rsidRDefault="00011065">
      <w:pPr>
        <w:pStyle w:val="Heading2"/>
      </w:pPr>
      <w:r>
        <w:t>Abstract</w:t>
      </w:r>
    </w:p>
    <w:p w14:paraId="7588ACFA" w14:textId="77777777" w:rsidR="00CE3C0D" w:rsidRDefault="00011065">
      <w:r>
        <w:t>Statement of the Problem: Neuromuscular disorders such as Spinal Muscular Atrophy (SMA) and Amyotrophic Lateral Sclerosis (ALS) pose significant challenges due to their genetic basis and limited therapeutic options. Recent breakthroughs in gene therapy have opened new horizons for targeted treatments.</w:t>
      </w:r>
      <w:r>
        <w:br/>
      </w:r>
      <w:r>
        <w:br/>
        <w:t>Methodology: This study reviewed data from clinical trials conducted between 2020–2024, focusing on CRISPR-based editing, antisense oligonucleotides (ASOs), and viral vector-mediated gene replacement therapies. Patient outcomes, safety profiles, and biomarker responses were analyzed.</w:t>
      </w:r>
      <w:r>
        <w:br/>
      </w:r>
      <w:r>
        <w:br/>
      </w:r>
      <w:r w:rsidRPr="00011065">
        <w:rPr>
          <w:b/>
          <w:bCs/>
        </w:rPr>
        <w:t>Findings</w:t>
      </w:r>
      <w:r>
        <w:t>: Results demonstrate significant improvements in motor function scores among SMA patients treated with viral vector therapies, while ASO treatments in ALS showed delayed disease progression in early-phase trials. CRISPR-based approaches remain in exploratory phases but show promise in preclinical models.</w:t>
      </w:r>
      <w:r>
        <w:br/>
      </w:r>
      <w:r>
        <w:br/>
      </w:r>
      <w:r w:rsidRPr="00011065">
        <w:rPr>
          <w:b/>
          <w:bCs/>
        </w:rPr>
        <w:t>Conclusion &amp; Significance:</w:t>
      </w:r>
      <w:r>
        <w:t xml:space="preserve"> Gene therapy holds transformative potential for neuromuscular diseases, though challenges in equitable access, long-term monitoring, and ethical considerations remain key issues for global health systems.</w:t>
      </w:r>
    </w:p>
    <w:p w14:paraId="1E44DDAF" w14:textId="77777777" w:rsidR="00CE3C0D" w:rsidRDefault="00011065">
      <w:pPr>
        <w:pStyle w:val="Heading2"/>
      </w:pPr>
      <w:r>
        <w:t>Biography</w:t>
      </w:r>
    </w:p>
    <w:p w14:paraId="52F934C6" w14:textId="77777777" w:rsidR="00CE3C0D" w:rsidRDefault="00011065">
      <w:r>
        <w:t>Dr. Jane Smith is a neurologist and clinical researcher specializing in neurogenetics and advanced therapies for rare neuromuscular diseases. She has published over 80 peer-reviewed articles and serves as a principal investigator in multiple international gene therapy trials.</w:t>
      </w:r>
    </w:p>
    <w:p w14:paraId="5C0F8E10" w14:textId="77777777" w:rsidR="00011065" w:rsidRDefault="00011065"/>
    <w:p w14:paraId="696F5554" w14:textId="77777777" w:rsidR="00011065" w:rsidRDefault="00011065"/>
    <w:p w14:paraId="22EB9626" w14:textId="77777777" w:rsidR="00011065" w:rsidRDefault="00011065"/>
    <w:p w14:paraId="73045E94" w14:textId="77777777" w:rsidR="00011065" w:rsidRDefault="00011065"/>
    <w:p w14:paraId="571F7DFF" w14:textId="77777777" w:rsidR="00011065" w:rsidRDefault="00011065"/>
    <w:p w14:paraId="3D6A8498" w14:textId="77777777" w:rsidR="00CE3C0D" w:rsidRDefault="00011065">
      <w:pPr>
        <w:pStyle w:val="Heading2"/>
      </w:pPr>
      <w:r>
        <w:t>Certificate Details</w:t>
      </w:r>
    </w:p>
    <w:p w14:paraId="5F87377A" w14:textId="77777777" w:rsidR="00011065" w:rsidRPr="00B607C7" w:rsidRDefault="00011065" w:rsidP="00011065">
      <w:pPr>
        <w:widowControl w:val="0"/>
        <w:autoSpaceDE w:val="0"/>
        <w:autoSpaceDN w:val="0"/>
        <w:adjustRightInd w:val="0"/>
        <w:spacing w:after="0" w:line="240" w:lineRule="auto"/>
        <w:rPr>
          <w:rFonts w:cstheme="minorHAnsi"/>
          <w:sz w:val="24"/>
          <w:szCs w:val="24"/>
        </w:rPr>
      </w:pPr>
      <w:r>
        <w:t>Name: Dr. Jane Smith</w:t>
      </w:r>
      <w:r>
        <w:br/>
        <w:t xml:space="preserve">                                                                                      </w:t>
      </w:r>
      <w:r>
        <w:rPr>
          <w:rFonts w:cstheme="minorHAnsi"/>
          <w:noProof/>
          <w:sz w:val="24"/>
          <w:szCs w:val="24"/>
          <w:lang w:val="en-IN" w:eastAsia="en-IN"/>
        </w:rPr>
        <w:t xml:space="preserve">                      </w:t>
      </w:r>
      <w:r>
        <w:rPr>
          <w:rFonts w:cstheme="minorHAnsi"/>
          <w:noProof/>
          <w:sz w:val="24"/>
          <w:szCs w:val="24"/>
          <w:lang w:val="en-IN" w:eastAsia="en-IN"/>
        </w:rPr>
        <w:br/>
      </w:r>
      <w:r w:rsidRPr="00B607C7">
        <w:rPr>
          <w:rFonts w:cstheme="minorHAnsi"/>
          <w:noProof/>
          <w:sz w:val="24"/>
          <w:szCs w:val="24"/>
          <w:lang w:val="en-IN" w:eastAsia="en-IN"/>
        </w:rPr>
        <w:drawing>
          <wp:inline distT="0" distB="0" distL="0" distR="0" wp14:anchorId="25886B45" wp14:editId="7C93318C">
            <wp:extent cx="1767840" cy="1188720"/>
            <wp:effectExtent l="0" t="0" r="0" b="0"/>
            <wp:docPr id="3" name="Picture 3" descr="C:\Users\dell\Downloads\Ma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Man-ic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7840" cy="1188720"/>
                    </a:xfrm>
                    <a:prstGeom prst="rect">
                      <a:avLst/>
                    </a:prstGeom>
                    <a:noFill/>
                    <a:ln>
                      <a:noFill/>
                    </a:ln>
                  </pic:spPr>
                </pic:pic>
              </a:graphicData>
            </a:graphic>
          </wp:inline>
        </w:drawing>
      </w:r>
      <w:r>
        <w:rPr>
          <w:rFonts w:cstheme="minorHAnsi"/>
          <w:noProof/>
          <w:sz w:val="24"/>
          <w:szCs w:val="24"/>
          <w:lang w:val="en-IN" w:eastAsia="en-IN"/>
        </w:rPr>
        <w:br/>
      </w:r>
      <w:r w:rsidRPr="00B607C7">
        <w:rPr>
          <w:rFonts w:cstheme="minorHAnsi"/>
          <w:sz w:val="24"/>
          <w:szCs w:val="24"/>
        </w:rPr>
        <w:t>Recent Photograph: (High Resolution)</w:t>
      </w:r>
    </w:p>
    <w:p w14:paraId="5B53969C" w14:textId="61681A4F" w:rsidR="00011065" w:rsidRPr="00B607C7" w:rsidRDefault="00011065" w:rsidP="00011065">
      <w:pPr>
        <w:widowControl w:val="0"/>
        <w:autoSpaceDE w:val="0"/>
        <w:autoSpaceDN w:val="0"/>
        <w:adjustRightInd w:val="0"/>
        <w:spacing w:after="0" w:line="240" w:lineRule="auto"/>
        <w:rPr>
          <w:rFonts w:cstheme="minorHAnsi"/>
          <w:b/>
          <w:bCs/>
          <w:sz w:val="24"/>
          <w:szCs w:val="24"/>
        </w:rPr>
      </w:pPr>
      <w:r>
        <w:br/>
        <w:t>Affiliation: Global Medical Institute</w:t>
      </w:r>
      <w:r>
        <w:br/>
        <w:t>Country: United Kingdom</w:t>
      </w:r>
      <w:r>
        <w:br/>
      </w:r>
      <w:r>
        <w:br/>
      </w:r>
      <w:r w:rsidRPr="00B607C7">
        <w:rPr>
          <w:rFonts w:cstheme="minorHAnsi"/>
          <w:b/>
          <w:bCs/>
          <w:sz w:val="24"/>
          <w:szCs w:val="24"/>
        </w:rPr>
        <w:t>Other Details:</w:t>
      </w:r>
    </w:p>
    <w:p w14:paraId="30C5CA45" w14:textId="77777777" w:rsidR="00011065" w:rsidRPr="00B607C7" w:rsidRDefault="00011065" w:rsidP="00011065">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Presentation Category: (Oral/Poster Presentation) </w:t>
      </w:r>
    </w:p>
    <w:p w14:paraId="6A382AD0" w14:textId="77777777" w:rsidR="00011065" w:rsidRPr="00B607C7" w:rsidRDefault="00011065" w:rsidP="00011065">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Email: </w:t>
      </w:r>
    </w:p>
    <w:p w14:paraId="07CF6E38" w14:textId="77777777" w:rsidR="00011065" w:rsidRPr="00B607C7" w:rsidRDefault="00011065" w:rsidP="00011065">
      <w:pPr>
        <w:widowControl w:val="0"/>
        <w:autoSpaceDE w:val="0"/>
        <w:autoSpaceDN w:val="0"/>
        <w:adjustRightInd w:val="0"/>
        <w:spacing w:after="0" w:line="240" w:lineRule="auto"/>
        <w:rPr>
          <w:rFonts w:cstheme="minorHAnsi"/>
          <w:sz w:val="24"/>
          <w:szCs w:val="24"/>
        </w:rPr>
      </w:pPr>
      <w:r w:rsidRPr="00B607C7">
        <w:rPr>
          <w:rFonts w:cstheme="minorHAnsi"/>
          <w:sz w:val="24"/>
          <w:szCs w:val="24"/>
        </w:rPr>
        <w:t>Alternative email:</w:t>
      </w:r>
    </w:p>
    <w:p w14:paraId="3BC40919" w14:textId="77777777" w:rsidR="00011065" w:rsidRPr="00B607C7" w:rsidRDefault="00011065" w:rsidP="00011065">
      <w:pPr>
        <w:widowControl w:val="0"/>
        <w:autoSpaceDE w:val="0"/>
        <w:autoSpaceDN w:val="0"/>
        <w:adjustRightInd w:val="0"/>
        <w:spacing w:after="0" w:line="240" w:lineRule="auto"/>
        <w:rPr>
          <w:rFonts w:cstheme="minorHAnsi"/>
          <w:sz w:val="24"/>
          <w:szCs w:val="24"/>
        </w:rPr>
      </w:pPr>
      <w:r w:rsidRPr="00B607C7">
        <w:rPr>
          <w:rFonts w:cstheme="minorHAnsi"/>
          <w:sz w:val="24"/>
          <w:szCs w:val="24"/>
        </w:rPr>
        <w:t>Contact Number:</w:t>
      </w:r>
    </w:p>
    <w:p w14:paraId="6A9DEB1B" w14:textId="77777777" w:rsidR="00011065" w:rsidRPr="00B607C7" w:rsidRDefault="00011065" w:rsidP="00011065">
      <w:pPr>
        <w:widowControl w:val="0"/>
        <w:autoSpaceDE w:val="0"/>
        <w:autoSpaceDN w:val="0"/>
        <w:adjustRightInd w:val="0"/>
        <w:spacing w:after="0" w:line="240" w:lineRule="auto"/>
        <w:rPr>
          <w:rFonts w:cstheme="minorHAnsi"/>
          <w:sz w:val="24"/>
          <w:szCs w:val="24"/>
        </w:rPr>
      </w:pPr>
      <w:r w:rsidRPr="00B607C7">
        <w:rPr>
          <w:rFonts w:cstheme="minorHAnsi"/>
          <w:sz w:val="24"/>
          <w:szCs w:val="24"/>
        </w:rPr>
        <w:t xml:space="preserve">Twitter/Facebook/LinkedIn:  </w:t>
      </w:r>
    </w:p>
    <w:p w14:paraId="3A6D8DF1" w14:textId="475161A5" w:rsidR="00CE3C0D" w:rsidRDefault="00CE3C0D"/>
    <w:sectPr w:rsidR="00CE3C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8006236">
    <w:abstractNumId w:val="8"/>
  </w:num>
  <w:num w:numId="2" w16cid:durableId="1268076263">
    <w:abstractNumId w:val="6"/>
  </w:num>
  <w:num w:numId="3" w16cid:durableId="1222135364">
    <w:abstractNumId w:val="5"/>
  </w:num>
  <w:num w:numId="4" w16cid:durableId="1114637707">
    <w:abstractNumId w:val="4"/>
  </w:num>
  <w:num w:numId="5" w16cid:durableId="725102024">
    <w:abstractNumId w:val="7"/>
  </w:num>
  <w:num w:numId="6" w16cid:durableId="1550995892">
    <w:abstractNumId w:val="3"/>
  </w:num>
  <w:num w:numId="7" w16cid:durableId="1975403670">
    <w:abstractNumId w:val="2"/>
  </w:num>
  <w:num w:numId="8" w16cid:durableId="980496742">
    <w:abstractNumId w:val="1"/>
  </w:num>
  <w:num w:numId="9" w16cid:durableId="134088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065"/>
    <w:rsid w:val="00034616"/>
    <w:rsid w:val="0006063C"/>
    <w:rsid w:val="0015074B"/>
    <w:rsid w:val="00171785"/>
    <w:rsid w:val="0029639D"/>
    <w:rsid w:val="00326F90"/>
    <w:rsid w:val="00AA1D8D"/>
    <w:rsid w:val="00B47730"/>
    <w:rsid w:val="00CB0664"/>
    <w:rsid w:val="00CE3C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A780A"/>
  <w14:defaultImageDpi w14:val="300"/>
  <w15:docId w15:val="{A3B454FC-74C7-4182-88F0-7A5E2523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1814</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Manish Gupta</cp:lastModifiedBy>
  <cp:revision>2</cp:revision>
  <dcterms:created xsi:type="dcterms:W3CDTF">2025-10-19T08:05:00Z</dcterms:created>
  <dcterms:modified xsi:type="dcterms:W3CDTF">2025-10-19T08:05:00Z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69a399c2-ec76-4df8-a581-3d37433ec53f</vt:lpwstr>
  </property>
</Properties>
</file>